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1D" w:rsidRDefault="00CD4D1D" w:rsidP="00CD4D1D">
      <w:pPr>
        <w:pStyle w:val="a3"/>
        <w:jc w:val="center"/>
      </w:pPr>
      <w:r>
        <w:rPr>
          <w:rStyle w:val="a4"/>
        </w:rPr>
        <w:t>Алгоритм действий специалистов</w:t>
      </w:r>
    </w:p>
    <w:p w:rsidR="00CD4D1D" w:rsidRDefault="00CD4D1D" w:rsidP="00CD4D1D">
      <w:pPr>
        <w:pStyle w:val="a3"/>
        <w:jc w:val="center"/>
      </w:pPr>
      <w:r>
        <w:rPr>
          <w:rStyle w:val="a4"/>
        </w:rPr>
        <w:t>органов и учреждений системы профилактики</w:t>
      </w:r>
    </w:p>
    <w:p w:rsidR="00CD4D1D" w:rsidRDefault="00CD4D1D" w:rsidP="00CD4D1D">
      <w:pPr>
        <w:pStyle w:val="a3"/>
        <w:jc w:val="center"/>
      </w:pPr>
      <w:r>
        <w:rPr>
          <w:rStyle w:val="a4"/>
        </w:rPr>
        <w:t> по выявлению фактов жестокого обращения с несовершеннолетним</w:t>
      </w:r>
    </w:p>
    <w:p w:rsidR="00CD4D1D" w:rsidRDefault="00CD4D1D" w:rsidP="00CD4D1D">
      <w:pPr>
        <w:pStyle w:val="a3"/>
      </w:pPr>
      <w:r>
        <w:rPr>
          <w:rStyle w:val="a4"/>
        </w:rPr>
        <w:t> </w:t>
      </w:r>
    </w:p>
    <w:p w:rsidR="00CD4D1D" w:rsidRDefault="00CD4D1D" w:rsidP="00CD4D1D">
      <w:pPr>
        <w:pStyle w:val="a3"/>
      </w:pPr>
      <w:r>
        <w:rPr>
          <w:rStyle w:val="a4"/>
        </w:rPr>
        <w:t>1. Предназначение методических рекомендаций по проблемам жестокого обращения с детьми.</w:t>
      </w:r>
    </w:p>
    <w:p w:rsidR="00CD4D1D" w:rsidRDefault="00CD4D1D" w:rsidP="00CD4D1D">
      <w:pPr>
        <w:pStyle w:val="a3"/>
      </w:pPr>
      <w:r>
        <w:t>Алгоритм действий специалистов органов и учреждений системы профилактики по раннему выявлению фактов жестокого обращения с несовершеннолетними – это порядок взаимодействия должностных лиц, а также порядок действий сотрудников органов, организаций и учреждений при оказании помощи несовершеннолетним, пострадавшим от жестокого обращения, насильственных действий.</w:t>
      </w:r>
    </w:p>
    <w:p w:rsidR="00CD4D1D" w:rsidRDefault="00CD4D1D" w:rsidP="00CD4D1D">
      <w:pPr>
        <w:pStyle w:val="a3"/>
      </w:pPr>
      <w:r>
        <w:rPr>
          <w:rStyle w:val="a4"/>
        </w:rPr>
        <w:t xml:space="preserve">Цель </w:t>
      </w:r>
      <w:r>
        <w:t>– организация раннего выявления фактов жестокого обращения с несовершеннолетними, повышение эффективности помощи, оказываемой несовершеннолетним, пострадавшим от жестокого обращения или подвергшихся насилию.</w:t>
      </w:r>
    </w:p>
    <w:p w:rsidR="00CD4D1D" w:rsidRDefault="00CD4D1D" w:rsidP="00CD4D1D">
      <w:pPr>
        <w:pStyle w:val="a3"/>
      </w:pPr>
      <w:r>
        <w:rPr>
          <w:rStyle w:val="a4"/>
        </w:rPr>
        <w:t>Задачи</w:t>
      </w:r>
      <w:r>
        <w:t>:</w:t>
      </w:r>
    </w:p>
    <w:p w:rsidR="00CD4D1D" w:rsidRDefault="00CD4D1D" w:rsidP="00CD4D1D">
      <w:pPr>
        <w:pStyle w:val="a3"/>
      </w:pPr>
      <w:r>
        <w:t>1. Повышение оперативности в получении информации о фактах жестокого обращения с несовершеннолетними с целью своевременного принятия соответствующих мер.</w:t>
      </w:r>
    </w:p>
    <w:p w:rsidR="00CD4D1D" w:rsidRDefault="00CD4D1D" w:rsidP="00CD4D1D">
      <w:pPr>
        <w:pStyle w:val="a3"/>
      </w:pPr>
      <w:r>
        <w:t>2. Создание объективной системы учета несовершеннолетних, ставших жертвами жестокого обращения, с целью восстановления их нарушенных прав и дальнейшей реабилитационной работы с семьей и ребенком.</w:t>
      </w:r>
    </w:p>
    <w:p w:rsidR="00CD4D1D" w:rsidRDefault="00CD4D1D" w:rsidP="00CD4D1D">
      <w:pPr>
        <w:pStyle w:val="a3"/>
      </w:pPr>
      <w:r>
        <w:t>3. Обеспечение доступной информацией несовершеннолетних, подвергшихся жестокому обращению, членов их семей, окружения и специалистов о службах и учреждениях, куда можно обратиться за помощью.</w:t>
      </w:r>
    </w:p>
    <w:p w:rsidR="00CD4D1D" w:rsidRDefault="00CD4D1D" w:rsidP="00CD4D1D">
      <w:pPr>
        <w:pStyle w:val="a3"/>
      </w:pPr>
      <w:r>
        <w:t>Рекомендации адресуются широкому кругу руководителей и специалистов органов и учреждений здравоохранения, образования, органов опеки и попечительства, социальной защиты населения, органов внутренних дел, органов по делам молодежи, органов культуры, занятости населения, иным специалистам, работающим с семьей и несовершеннолетними.  </w:t>
      </w:r>
    </w:p>
    <w:p w:rsidR="00CD4D1D" w:rsidRDefault="00CD4D1D" w:rsidP="00CD4D1D">
      <w:pPr>
        <w:pStyle w:val="a3"/>
      </w:pPr>
      <w:r>
        <w:rPr>
          <w:rStyle w:val="a4"/>
        </w:rPr>
        <w:t> </w:t>
      </w:r>
    </w:p>
    <w:p w:rsidR="00CD4D1D" w:rsidRDefault="00CD4D1D" w:rsidP="00CD4D1D">
      <w:pPr>
        <w:pStyle w:val="a3"/>
      </w:pPr>
      <w:r>
        <w:rPr>
          <w:rStyle w:val="a4"/>
        </w:rPr>
        <w:t>2. Нормативно - правовая база, регламентирующая деятельность по  предупреждению жестокого обращения с детьми, оказанию помощи пострадавшим от жестокого обращения и насилия.</w:t>
      </w:r>
    </w:p>
    <w:p w:rsidR="00CD4D1D" w:rsidRDefault="00CD4D1D" w:rsidP="00CD4D1D">
      <w:pPr>
        <w:pStyle w:val="a3"/>
      </w:pPr>
      <w:r>
        <w:t>1. Конвенция о правах ребенка;</w:t>
      </w:r>
    </w:p>
    <w:p w:rsidR="00CD4D1D" w:rsidRDefault="00CD4D1D" w:rsidP="00CD4D1D">
      <w:pPr>
        <w:pStyle w:val="a3"/>
      </w:pPr>
      <w:r>
        <w:t>2. Конституция РФ;</w:t>
      </w:r>
    </w:p>
    <w:p w:rsidR="00CD4D1D" w:rsidRDefault="00CD4D1D" w:rsidP="00CD4D1D">
      <w:pPr>
        <w:pStyle w:val="a3"/>
      </w:pPr>
      <w:r>
        <w:t>3. Семейный кодекс Российской Федерации;</w:t>
      </w:r>
    </w:p>
    <w:p w:rsidR="00CD4D1D" w:rsidRDefault="00CD4D1D" w:rsidP="00CD4D1D">
      <w:pPr>
        <w:pStyle w:val="a3"/>
      </w:pPr>
      <w:r>
        <w:lastRenderedPageBreak/>
        <w:t>4. Кодекс Российской Федерации об административных правонарушениях;</w:t>
      </w:r>
    </w:p>
    <w:p w:rsidR="00CD4D1D" w:rsidRDefault="00CD4D1D" w:rsidP="00CD4D1D">
      <w:pPr>
        <w:pStyle w:val="a3"/>
      </w:pPr>
      <w:r>
        <w:t>5. Уголовный кодекс Российской Федерации;</w:t>
      </w:r>
    </w:p>
    <w:p w:rsidR="00CD4D1D" w:rsidRDefault="00CD4D1D" w:rsidP="00CD4D1D">
      <w:pPr>
        <w:pStyle w:val="a3"/>
      </w:pPr>
      <w:r>
        <w:t>6. Федеральный закон от 24 июня 1999 года № 120-ФЗ «Об основах системы профилактики безнадзорности и правонарушений»;</w:t>
      </w:r>
    </w:p>
    <w:p w:rsidR="00CD4D1D" w:rsidRDefault="00CD4D1D" w:rsidP="00CD4D1D">
      <w:pPr>
        <w:pStyle w:val="a3"/>
      </w:pPr>
      <w:r>
        <w:t>7. Федеральный закон от 24 июля 1998 года № 124-ФЗ «Об основных гарантиях прав ребенка в Российской Федерации»;</w:t>
      </w:r>
    </w:p>
    <w:p w:rsidR="00CD4D1D" w:rsidRDefault="00CD4D1D" w:rsidP="00CD4D1D">
      <w:pPr>
        <w:pStyle w:val="a3"/>
      </w:pPr>
      <w:r>
        <w:t>8. Федеральный закон от 24 апреля 2008 года № 48-ФЗ «Об опеке и попечительстве»</w:t>
      </w:r>
    </w:p>
    <w:p w:rsidR="00CD4D1D" w:rsidRDefault="00CD4D1D" w:rsidP="00CD4D1D">
      <w:pPr>
        <w:pStyle w:val="a3"/>
      </w:pPr>
      <w:r>
        <w:t>9. Федеральный закон от 10 декабря 1995 года № 195-ФЗ «Об основах социального обслуживания населения Российской Федерации»;</w:t>
      </w:r>
    </w:p>
    <w:p w:rsidR="00CD4D1D" w:rsidRDefault="00CD4D1D" w:rsidP="00CD4D1D">
      <w:pPr>
        <w:pStyle w:val="a3"/>
      </w:pPr>
      <w:r>
        <w:t>10. Федеральный закон от 2 мая 2006 года № 59-ФЗ «О порядке рассмотрения обращений граждан Российской Федерации»</w:t>
      </w:r>
    </w:p>
    <w:p w:rsidR="00CD4D1D" w:rsidRDefault="00CD4D1D" w:rsidP="00CD4D1D">
      <w:pPr>
        <w:pStyle w:val="a3"/>
      </w:pPr>
      <w:r>
        <w:t>11. Закон Российской Федерации от 10 июля 1992 года № 3266-1 «Об образовании»;</w:t>
      </w:r>
    </w:p>
    <w:p w:rsidR="00CD4D1D" w:rsidRDefault="00CD4D1D" w:rsidP="00CD4D1D">
      <w:pPr>
        <w:pStyle w:val="a3"/>
      </w:pPr>
      <w:r>
        <w:t>12. Закон Омской области от 8 октября 2001 года № 307-ОЗ «О системе профилактики безнадзорности и правонарушений несовершеннолетних в Омской области»;</w:t>
      </w:r>
    </w:p>
    <w:p w:rsidR="00CD4D1D" w:rsidRDefault="00CD4D1D" w:rsidP="00CD4D1D">
      <w:pPr>
        <w:pStyle w:val="a3"/>
      </w:pPr>
      <w:r>
        <w:t>13. Постановление Правительства Омской области от 22 июля 2009 года  № 126-п «Об утверждении Порядка формирования и использования единого банка данных о несовершеннолетних и семьях, находящихся в социально опасном положении»;</w:t>
      </w:r>
    </w:p>
    <w:p w:rsidR="00CD4D1D" w:rsidRDefault="00CD4D1D" w:rsidP="00CD4D1D">
      <w:pPr>
        <w:pStyle w:val="a3"/>
      </w:pPr>
      <w:r>
        <w:t>14. Постановление Правительства Омской области от 5 апреля 2006 года №36-п «Об утверждении Положения о программе индивидуальной профилактической работы с несовершеннолетним, состоящим на учете в комиссии по делам несовершеннолетних и защите их прав»;</w:t>
      </w:r>
    </w:p>
    <w:p w:rsidR="00CD4D1D" w:rsidRDefault="00CD4D1D" w:rsidP="00CD4D1D">
      <w:pPr>
        <w:pStyle w:val="a3"/>
      </w:pPr>
      <w:r>
        <w:t>15. Постановление Правительства Омской области от 10 июня 2005 года № 70-п «О комиссии по делам несовершеннолетних и защите их прав при Правительстве Омской области».</w:t>
      </w:r>
    </w:p>
    <w:p w:rsidR="00CD4D1D" w:rsidRDefault="00CD4D1D" w:rsidP="00CD4D1D">
      <w:pPr>
        <w:pStyle w:val="a3"/>
      </w:pPr>
      <w:r>
        <w:rPr>
          <w:rStyle w:val="a4"/>
        </w:rPr>
        <w:t> </w:t>
      </w:r>
    </w:p>
    <w:p w:rsidR="00CD4D1D" w:rsidRDefault="00CD4D1D" w:rsidP="00CD4D1D">
      <w:pPr>
        <w:pStyle w:val="a3"/>
      </w:pPr>
      <w:r>
        <w:rPr>
          <w:rStyle w:val="a4"/>
        </w:rPr>
        <w:t>3. Основные задачи руководителей и специалистов органов и учреждений системы профилактики в случаях выявления фактов жестокого обращения с детьми.</w:t>
      </w:r>
    </w:p>
    <w:p w:rsidR="00CD4D1D" w:rsidRDefault="00CD4D1D" w:rsidP="00CD4D1D">
      <w:pPr>
        <w:pStyle w:val="a3"/>
      </w:pPr>
      <w:r>
        <w:t>1. Реализация права ребенка на защиту от всех форм жестокого обращения.</w:t>
      </w:r>
    </w:p>
    <w:p w:rsidR="00CD4D1D" w:rsidRDefault="00CD4D1D" w:rsidP="00CD4D1D">
      <w:pPr>
        <w:pStyle w:val="a3"/>
      </w:pPr>
      <w:r>
        <w:t>2. Формирование в обществе нетерпимого отношения к различным проявлениям жестокого обращения в отношении детей.</w:t>
      </w:r>
    </w:p>
    <w:p w:rsidR="00CD4D1D" w:rsidRDefault="00CD4D1D" w:rsidP="00CD4D1D">
      <w:pPr>
        <w:pStyle w:val="a3"/>
      </w:pPr>
      <w:r>
        <w:t>3. Создание системы межведомственного взаимодействия органов и учреждений всех организационно-правовых форм, вовлеченных в сферу защиты детства по выявлению, учету и сопровождению детей и семей с высоким риском социального неблагополучия и/или случаями жестокого обращения.</w:t>
      </w:r>
    </w:p>
    <w:p w:rsidR="00CD4D1D" w:rsidRDefault="00CD4D1D" w:rsidP="00CD4D1D">
      <w:pPr>
        <w:pStyle w:val="a3"/>
      </w:pPr>
      <w:r>
        <w:lastRenderedPageBreak/>
        <w:t>4. Создание эффективной социальной инфраструктуры для детей по оказанию своевременной качественной юридической, социально-психолого-педагогической и медицинской помощи детям, подвергшимся жестокому обращению.</w:t>
      </w:r>
    </w:p>
    <w:p w:rsidR="00CD4D1D" w:rsidRDefault="00CD4D1D" w:rsidP="00CD4D1D">
      <w:pPr>
        <w:pStyle w:val="a3"/>
      </w:pPr>
      <w:r>
        <w:rPr>
          <w:rStyle w:val="a4"/>
        </w:rPr>
        <w:t>4. Понятие и формы жестокого обращения с детьми.</w:t>
      </w:r>
    </w:p>
    <w:p w:rsidR="00CD4D1D" w:rsidRDefault="00CD4D1D" w:rsidP="00CD4D1D">
      <w:pPr>
        <w:pStyle w:val="a3"/>
      </w:pPr>
      <w:r>
        <w:rPr>
          <w:rStyle w:val="a4"/>
        </w:rPr>
        <w:t xml:space="preserve">Жестокое обращение с ребенком – </w:t>
      </w:r>
      <w:r>
        <w:t xml:space="preserve">это все многообразие действий или бездействие со стороны окружающих лиц, которые наносят вред физическому и психическому здоровью несовершеннолетнего, его развитию и благополучию, а также ущемляют его права или свободу. </w:t>
      </w:r>
      <w:proofErr w:type="gramStart"/>
      <w:r>
        <w:t>Жестокое обращение с детьми может проявляться не только в форме физического или психического насилия либо в покушении на их половую неприкосновенность, но и в применении недопустимых способов воспитания, грубом, пренебрежительном, унижающем человеческое достоинство обращении с детьми, оскорблении или эксплуатации несовершеннолетних, проявлении насилия по отношению к иным членам семьи в присутствии ребенка.</w:t>
      </w:r>
      <w:proofErr w:type="gramEnd"/>
    </w:p>
    <w:p w:rsidR="00CD4D1D" w:rsidRDefault="00CD4D1D" w:rsidP="00CD4D1D">
      <w:pPr>
        <w:pStyle w:val="a3"/>
      </w:pPr>
      <w:r>
        <w:rPr>
          <w:rStyle w:val="a4"/>
        </w:rPr>
        <w:t xml:space="preserve">Формы жестокого обращения с детьми: </w:t>
      </w:r>
      <w:r>
        <w:t>физическое, сексуальное, психологическое насилие и пренебрежение нуждами.</w:t>
      </w:r>
    </w:p>
    <w:p w:rsidR="00CD4D1D" w:rsidRDefault="00CD4D1D" w:rsidP="00CD4D1D">
      <w:pPr>
        <w:pStyle w:val="a3"/>
      </w:pPr>
      <w:r>
        <w:rPr>
          <w:rStyle w:val="a4"/>
        </w:rPr>
        <w:t xml:space="preserve">Насилие в семье – </w:t>
      </w:r>
      <w:r>
        <w:t>это любые насильственные действия физического, психологического, сексуального характера, совершенные лицом или лицами, которые связаны с жертвой семейными отношениями.</w:t>
      </w:r>
    </w:p>
    <w:p w:rsidR="00CD4D1D" w:rsidRDefault="00CD4D1D" w:rsidP="00CD4D1D">
      <w:pPr>
        <w:pStyle w:val="a3"/>
      </w:pPr>
      <w:r>
        <w:rPr>
          <w:rStyle w:val="a4"/>
        </w:rPr>
        <w:t xml:space="preserve">Пренебрежение нуждами ребенка – </w:t>
      </w:r>
      <w:r>
        <w:t>отсутствие должного обеспечения основных нужд и потребностей ребенка в пище, одежде, жилье, воспитании, образовании, медицинской помощи со стороны родителей или лиц, их заменяющих, в силу объективных причин (бедность, психические болезни, неопытность) и без таковых.</w:t>
      </w:r>
    </w:p>
    <w:p w:rsidR="00CD4D1D" w:rsidRDefault="00CD4D1D" w:rsidP="00CD4D1D">
      <w:pPr>
        <w:pStyle w:val="a3"/>
      </w:pPr>
      <w:r>
        <w:rPr>
          <w:rStyle w:val="a4"/>
        </w:rPr>
        <w:t xml:space="preserve">Психологическое (эмоциональное) насилие – </w:t>
      </w:r>
      <w:r>
        <w:t>периодическое или постоянное психологическое воздействие родителей, других взрослых или одноклассников, сверстников на ребенка, приводящее к формированию у ребенка патологических черт характера и нарушению психического развития.</w:t>
      </w:r>
    </w:p>
    <w:p w:rsidR="00CD4D1D" w:rsidRDefault="00CD4D1D" w:rsidP="00CD4D1D">
      <w:pPr>
        <w:pStyle w:val="a3"/>
      </w:pPr>
      <w:r>
        <w:rPr>
          <w:rStyle w:val="a4"/>
        </w:rPr>
        <w:t xml:space="preserve">Сексуальное насилие – </w:t>
      </w:r>
      <w:r>
        <w:t>это вид жестокого обращения, который заключается в вовлечении несовершеннолетнего в действия сексуального характера с целью получения взрослыми сексуального удовлетворения или материальной выгоды.</w:t>
      </w:r>
    </w:p>
    <w:p w:rsidR="00CD4D1D" w:rsidRDefault="00CD4D1D" w:rsidP="00CD4D1D">
      <w:pPr>
        <w:pStyle w:val="a3"/>
      </w:pPr>
      <w:r>
        <w:rPr>
          <w:rStyle w:val="a4"/>
        </w:rPr>
        <w:t xml:space="preserve">Физическое насилие – </w:t>
      </w:r>
      <w:r>
        <w:t>это вид жестокого обращения, когда несовершеннолетнему причиняют боль, применяют телесное наказание, наносят побои, причиняют травмы и повреждения, лишают жизни или не предотвращают возможность причинения страданий, наносят ущерб его здоровью или физическому развитию.</w:t>
      </w:r>
    </w:p>
    <w:p w:rsidR="00CD4D1D" w:rsidRDefault="00CD4D1D" w:rsidP="00CD4D1D">
      <w:pPr>
        <w:pStyle w:val="a3"/>
      </w:pPr>
      <w:proofErr w:type="gramStart"/>
      <w:r>
        <w:rPr>
          <w:rStyle w:val="a4"/>
        </w:rPr>
        <w:t xml:space="preserve">Несовершеннолетний, находящийся в социально опасном положении, – </w:t>
      </w:r>
      <w:r>
        <w:t>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  <w:proofErr w:type="gramEnd"/>
    </w:p>
    <w:p w:rsidR="00CD4D1D" w:rsidRDefault="00CD4D1D" w:rsidP="00CD4D1D">
      <w:pPr>
        <w:pStyle w:val="a3"/>
      </w:pPr>
      <w:r>
        <w:rPr>
          <w:rStyle w:val="a4"/>
        </w:rPr>
        <w:t xml:space="preserve">Семья, находящаяся в социально опасном положении, – </w:t>
      </w:r>
      <w:r>
        <w:t xml:space="preserve"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</w:t>
      </w:r>
      <w:r>
        <w:lastRenderedPageBreak/>
        <w:t>обучению и (или) содержанию и (или) отрицательно влияют на их поведение либо жестоко обращаются с ними.</w:t>
      </w:r>
    </w:p>
    <w:p w:rsidR="00CD4D1D" w:rsidRDefault="00CD4D1D" w:rsidP="00CD4D1D">
      <w:pPr>
        <w:pStyle w:val="a3"/>
      </w:pPr>
      <w:r>
        <w:rPr>
          <w:rStyle w:val="a4"/>
        </w:rPr>
        <w:t>5. Действия специалистов органов и учреждений системы профилактики при обнаружении явных признаков жестокого обращения с ребенком.</w:t>
      </w:r>
    </w:p>
    <w:p w:rsidR="00CD4D1D" w:rsidRDefault="00CD4D1D" w:rsidP="00CD4D1D">
      <w:pPr>
        <w:pStyle w:val="a3"/>
      </w:pPr>
      <w:r>
        <w:t>Ребенок считается жертвой жестокого обращения, если в результате действий или бездействий со стороны 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</w:t>
      </w:r>
    </w:p>
    <w:p w:rsidR="00CD4D1D" w:rsidRDefault="00CD4D1D" w:rsidP="00CD4D1D">
      <w:pPr>
        <w:pStyle w:val="a3"/>
      </w:pPr>
      <w:r>
        <w:t>Поводом для вмешательства специалистов, изучения ситуации в семье может быть:</w:t>
      </w:r>
    </w:p>
    <w:p w:rsidR="00CD4D1D" w:rsidRDefault="00CD4D1D" w:rsidP="00CD4D1D">
      <w:pPr>
        <w:pStyle w:val="a3"/>
      </w:pPr>
      <w:r>
        <w:t>- информация от ребенка;</w:t>
      </w:r>
    </w:p>
    <w:p w:rsidR="00CD4D1D" w:rsidRDefault="00CD4D1D" w:rsidP="00CD4D1D">
      <w:pPr>
        <w:pStyle w:val="a3"/>
      </w:pPr>
      <w:r>
        <w:t>- информация от родителей (законных представителей), других членов семьи;</w:t>
      </w:r>
    </w:p>
    <w:p w:rsidR="00CD4D1D" w:rsidRDefault="00CD4D1D" w:rsidP="00CD4D1D">
      <w:pPr>
        <w:pStyle w:val="a3"/>
      </w:pPr>
      <w:r>
        <w:t>- информация от специалистов;</w:t>
      </w:r>
    </w:p>
    <w:p w:rsidR="00CD4D1D" w:rsidRDefault="00CD4D1D" w:rsidP="00CD4D1D">
      <w:pPr>
        <w:pStyle w:val="a3"/>
      </w:pPr>
      <w:r>
        <w:t>- информация от сверстников и друзей, соседей, иных граждан;</w:t>
      </w:r>
    </w:p>
    <w:p w:rsidR="00CD4D1D" w:rsidRDefault="00CD4D1D" w:rsidP="00CD4D1D">
      <w:pPr>
        <w:pStyle w:val="a3"/>
      </w:pPr>
      <w:r>
        <w:t>- информация от представителей общественных объединений;</w:t>
      </w:r>
    </w:p>
    <w:p w:rsidR="00CD4D1D" w:rsidRDefault="00CD4D1D" w:rsidP="00CD4D1D">
      <w:pPr>
        <w:pStyle w:val="a3"/>
      </w:pPr>
      <w:r>
        <w:t>-  результаты медицинского осмотра;</w:t>
      </w:r>
    </w:p>
    <w:p w:rsidR="00CD4D1D" w:rsidRDefault="00CD4D1D" w:rsidP="00CD4D1D">
      <w:pPr>
        <w:pStyle w:val="a3"/>
      </w:pPr>
      <w:r>
        <w:t>- результаты экспертиз;</w:t>
      </w:r>
    </w:p>
    <w:p w:rsidR="00CD4D1D" w:rsidRDefault="00CD4D1D" w:rsidP="00CD4D1D">
      <w:pPr>
        <w:pStyle w:val="a3"/>
      </w:pPr>
      <w:r>
        <w:t>- дополнительная информация, собранная в ходе психологической диагностики, наблюдений за ребенком.</w:t>
      </w:r>
    </w:p>
    <w:p w:rsidR="00CD4D1D" w:rsidRDefault="00CD4D1D" w:rsidP="00CD4D1D">
      <w:pPr>
        <w:pStyle w:val="a3"/>
      </w:pPr>
      <w:r>
        <w:t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</w:t>
      </w:r>
    </w:p>
    <w:p w:rsidR="00CD4D1D" w:rsidRDefault="00CD4D1D" w:rsidP="00CD4D1D">
      <w:pPr>
        <w:pStyle w:val="a3"/>
      </w:pPr>
      <w:r>
        <w:t>В выявлении несовершеннолетних, пострадавших от жестокого обращения, принимают участие специалисты всех субъектов системы профилактики безнадзорности и правонарушений несовершеннолетних.</w:t>
      </w:r>
    </w:p>
    <w:p w:rsidR="00CD4D1D" w:rsidRDefault="00CD4D1D" w:rsidP="00CD4D1D">
      <w:pPr>
        <w:pStyle w:val="a3"/>
      </w:pPr>
      <w:r>
        <w:t>Особую роль в выявлении жестокого обращения на ранних этапах играют специалисты учреждений образования, здравоохранения (в том числе для неорганизованных малолетних детей), которые имеют возможность наблюдать несовершеннолетнего в течение длительного времени.</w:t>
      </w:r>
    </w:p>
    <w:p w:rsidR="00CD4D1D" w:rsidRDefault="00CD4D1D" w:rsidP="00CD4D1D">
      <w:pPr>
        <w:pStyle w:val="a3"/>
      </w:pPr>
      <w:r>
        <w:t>Особое внимание необходимо уделять выявлению признаков жестокого обращения в отношении:</w:t>
      </w:r>
    </w:p>
    <w:p w:rsidR="00CD4D1D" w:rsidRDefault="00CD4D1D" w:rsidP="00CD4D1D">
      <w:pPr>
        <w:pStyle w:val="a3"/>
      </w:pPr>
      <w:r>
        <w:t>- несовершеннолетних, проживающих в семьях, находящихся в трудной жизненной или кризисной ситуации, состоящих на обслуживании в учреждениях социальной защиты населения, а также в едином банке данных о несовершеннолетних и семьях, находящихся в социально опасном положении;</w:t>
      </w:r>
    </w:p>
    <w:p w:rsidR="00CD4D1D" w:rsidRDefault="00CD4D1D" w:rsidP="00CD4D1D">
      <w:pPr>
        <w:pStyle w:val="a3"/>
      </w:pPr>
      <w:r>
        <w:lastRenderedPageBreak/>
        <w:t xml:space="preserve">- несовершеннолетних, поступивших с телесными повреждениями в учреждения здравоохранения, или проживающих в семьях, состоящих на </w:t>
      </w:r>
      <w:proofErr w:type="gramStart"/>
      <w:r>
        <w:t>медико-социальном</w:t>
      </w:r>
      <w:proofErr w:type="gramEnd"/>
      <w:r>
        <w:t xml:space="preserve"> сопровождении;</w:t>
      </w:r>
    </w:p>
    <w:p w:rsidR="00CD4D1D" w:rsidRDefault="00CD4D1D" w:rsidP="00CD4D1D">
      <w:pPr>
        <w:pStyle w:val="a3"/>
      </w:pPr>
      <w:r>
        <w:t>- несовершеннолетних, родители которых состоят на учете в органах внутренних дел;</w:t>
      </w:r>
    </w:p>
    <w:p w:rsidR="00CD4D1D" w:rsidRDefault="00CD4D1D" w:rsidP="00CD4D1D">
      <w:pPr>
        <w:pStyle w:val="a3"/>
      </w:pPr>
      <w:r>
        <w:t xml:space="preserve">- несовершеннолетних, посещающих учреждения образования, имеющих проблемы в обучении и поведении, пропускающих занятия по неуважительным причинам, или несовершеннолетних из неблагополучных семей, состоящих на </w:t>
      </w:r>
      <w:proofErr w:type="spellStart"/>
      <w:r>
        <w:t>внутришкольном</w:t>
      </w:r>
      <w:proofErr w:type="spellEnd"/>
      <w:r>
        <w:t xml:space="preserve"> контроле.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rPr>
          <w:rStyle w:val="a4"/>
        </w:rPr>
        <w:t>Целесообразно подразделять три  уровня жестокого обращения:</w:t>
      </w:r>
    </w:p>
    <w:p w:rsidR="00CD4D1D" w:rsidRDefault="00CD4D1D" w:rsidP="00CD4D1D">
      <w:pPr>
        <w:pStyle w:val="a3"/>
      </w:pPr>
      <w:r>
        <w:t xml:space="preserve">- </w:t>
      </w:r>
      <w:proofErr w:type="gramStart"/>
      <w:r>
        <w:rPr>
          <w:rStyle w:val="a4"/>
        </w:rPr>
        <w:t>минимальный</w:t>
      </w:r>
      <w:proofErr w:type="gramEnd"/>
      <w:r>
        <w:t xml:space="preserve"> – опасность трагических последствий незначительна. Факты плохого обращения с ребенком носят единичный характер, но вероятность повторения  подобных фактов очевидна.</w:t>
      </w:r>
    </w:p>
    <w:p w:rsidR="00CD4D1D" w:rsidRDefault="00CD4D1D" w:rsidP="00CD4D1D">
      <w:pPr>
        <w:pStyle w:val="a3"/>
      </w:pPr>
      <w:r>
        <w:t xml:space="preserve">- </w:t>
      </w:r>
      <w:proofErr w:type="gramStart"/>
      <w:r>
        <w:rPr>
          <w:rStyle w:val="a4"/>
        </w:rPr>
        <w:t>средний</w:t>
      </w:r>
      <w:proofErr w:type="gramEnd"/>
      <w:r>
        <w:t xml:space="preserve"> – серьезные последствия для здоровья, жизни, нормального развития не наступают немедленно, вследствие такого обращения с детьми, но могут проявиться в будущем.</w:t>
      </w:r>
    </w:p>
    <w:p w:rsidR="00CD4D1D" w:rsidRDefault="00CD4D1D" w:rsidP="00CD4D1D">
      <w:pPr>
        <w:pStyle w:val="a3"/>
      </w:pPr>
      <w:r>
        <w:t xml:space="preserve">- </w:t>
      </w:r>
      <w:proofErr w:type="gramStart"/>
      <w:r>
        <w:rPr>
          <w:rStyle w:val="a4"/>
        </w:rPr>
        <w:t>критический</w:t>
      </w:r>
      <w:proofErr w:type="gramEnd"/>
      <w:r>
        <w:rPr>
          <w:rStyle w:val="a4"/>
        </w:rPr>
        <w:t xml:space="preserve"> </w:t>
      </w:r>
      <w:r>
        <w:t>– оставление ребенка в семье без неотложной помощи может привести к серьезным нарушениям физического или психического здоровья, смерти ребенка.</w:t>
      </w:r>
    </w:p>
    <w:p w:rsidR="00CD4D1D" w:rsidRDefault="00CD4D1D" w:rsidP="00CD4D1D">
      <w:pPr>
        <w:pStyle w:val="a3"/>
      </w:pPr>
      <w:proofErr w:type="gramStart"/>
      <w:r>
        <w:t>В соответствии со статьей 9 Федерального закона от 24 июня 1999 года № 120-ФЗ «Об основах системы профилактики безнадзорности и правонарушений»,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</w:t>
      </w:r>
      <w:proofErr w:type="gramEnd"/>
      <w:r>
        <w:t xml:space="preserve"> несовершеннолетних и семьи, находящиеся в социально опасном положении, а также незамедлительно информировать:</w:t>
      </w:r>
    </w:p>
    <w:p w:rsidR="00CD4D1D" w:rsidRDefault="00CD4D1D" w:rsidP="00CD4D1D">
      <w:pPr>
        <w:pStyle w:val="a3"/>
      </w:pPr>
      <w:r>
        <w:t xml:space="preserve">1) </w:t>
      </w:r>
      <w:r>
        <w:rPr>
          <w:u w:val="single"/>
        </w:rPr>
        <w:t>органы прокуратуры</w:t>
      </w:r>
      <w:r>
        <w:t xml:space="preserve"> - о выявлении случаев угрозы жизни и здоровью и (или) совершения жестокого обращения с ребенком, насильственных действий, в том числе сексуального характера;</w:t>
      </w:r>
    </w:p>
    <w:p w:rsidR="00CD4D1D" w:rsidRDefault="00CD4D1D" w:rsidP="00CD4D1D">
      <w:pPr>
        <w:pStyle w:val="a3"/>
      </w:pPr>
      <w:proofErr w:type="gramStart"/>
      <w:r>
        <w:t xml:space="preserve">2) </w:t>
      </w:r>
      <w:r>
        <w:rPr>
          <w:u w:val="single"/>
        </w:rPr>
        <w:t>комиссию по делам несовершеннолетних и защите их прав</w:t>
      </w:r>
      <w:r>
        <w:t xml:space="preserve"> -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действиях либо бездействии должностных лиц, родителей, лиц их заменяющих, не обеспечивших защиту прав и законных интересов детей;</w:t>
      </w:r>
      <w:proofErr w:type="gramEnd"/>
    </w:p>
    <w:p w:rsidR="00CD4D1D" w:rsidRDefault="00CD4D1D" w:rsidP="00CD4D1D">
      <w:pPr>
        <w:pStyle w:val="a3"/>
      </w:pPr>
      <w:r>
        <w:t xml:space="preserve">3) </w:t>
      </w:r>
      <w:r>
        <w:rPr>
          <w:u w:val="single"/>
        </w:rPr>
        <w:t>органы опеки и попечительства</w:t>
      </w:r>
      <w:r>
        <w:t xml:space="preserve">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воспитанию;</w:t>
      </w:r>
    </w:p>
    <w:p w:rsidR="00CD4D1D" w:rsidRDefault="00CD4D1D" w:rsidP="00CD4D1D">
      <w:pPr>
        <w:pStyle w:val="a3"/>
      </w:pPr>
      <w:r>
        <w:lastRenderedPageBreak/>
        <w:t xml:space="preserve">4) </w:t>
      </w:r>
      <w:r>
        <w:rPr>
          <w:u w:val="single"/>
        </w:rPr>
        <w:t>органы управления социальной защитой населения</w:t>
      </w:r>
      <w:r>
        <w:t xml:space="preserve"> - о выявлении несовершеннолетних, нуждающихся в помощи государства в связи с безнадзорностью или беспризорностью, а также о выявлении семей, находящихся в социально опасном положении;</w:t>
      </w:r>
    </w:p>
    <w:p w:rsidR="00CD4D1D" w:rsidRDefault="00CD4D1D" w:rsidP="00CD4D1D">
      <w:pPr>
        <w:pStyle w:val="a3"/>
      </w:pPr>
      <w:r>
        <w:t xml:space="preserve">5) </w:t>
      </w:r>
      <w:r>
        <w:rPr>
          <w:u w:val="single"/>
        </w:rPr>
        <w:t>органы внутренних дел</w:t>
      </w:r>
      <w:r>
        <w:t xml:space="preserve"> - о выявлении родителей несовершеннолетних или иных их законных представителей, не выполняющих обязанности по воспитанию детей, жестоко обращающихся с несовершеннолетними и (или) вовлекающих их в совершение преступлений или антиобщественных действий, совершающих по отношению к ним другие противоправные деяния, а также о несовершеннолетних, совершивших правонарушения или антиобщественные действия;</w:t>
      </w:r>
    </w:p>
    <w:p w:rsidR="00CD4D1D" w:rsidRDefault="00CD4D1D" w:rsidP="00CD4D1D">
      <w:pPr>
        <w:pStyle w:val="a3"/>
      </w:pPr>
      <w:r>
        <w:t xml:space="preserve">6) </w:t>
      </w:r>
      <w:r>
        <w:rPr>
          <w:u w:val="single"/>
        </w:rPr>
        <w:t>органы управления здравоохранением</w:t>
      </w:r>
      <w:r>
        <w:t xml:space="preserve"> - о выявлении несовершеннолетних, нуждающихся в обследовании, наблюдении или лечении в связи с употреблением алкогольной 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CD4D1D" w:rsidRDefault="00CD4D1D" w:rsidP="00CD4D1D">
      <w:pPr>
        <w:pStyle w:val="a3"/>
      </w:pPr>
      <w:r>
        <w:t xml:space="preserve">7) </w:t>
      </w:r>
      <w:r>
        <w:rPr>
          <w:u w:val="single"/>
        </w:rPr>
        <w:t>органы управления образованием</w:t>
      </w:r>
      <w:r>
        <w:t xml:space="preserve"> - о выявлении несовершеннолетних, нуждающихся в помощи государства в связи с самовольным уходом из детских домов, школ-интернатов и других детских учреждений либо в связи с прекращением по неуважительным причинам занятий в образовательных учреждениях;</w:t>
      </w:r>
    </w:p>
    <w:p w:rsidR="00CD4D1D" w:rsidRDefault="00CD4D1D" w:rsidP="00CD4D1D">
      <w:pPr>
        <w:pStyle w:val="a3"/>
      </w:pPr>
      <w:r>
        <w:t xml:space="preserve">8) </w:t>
      </w:r>
      <w:r>
        <w:rPr>
          <w:u w:val="single"/>
        </w:rPr>
        <w:t>органы по делам молодежи</w:t>
      </w:r>
      <w:r>
        <w:t xml:space="preserve"> - о выявлении несовершеннолетних, находящихся в социально опасном положении, и нуждающихся в этой связи в оказании помощи в организации отдыха, досуга, занятости.</w:t>
      </w:r>
    </w:p>
    <w:p w:rsidR="00CD4D1D" w:rsidRDefault="00CD4D1D" w:rsidP="00CD4D1D">
      <w:pPr>
        <w:pStyle w:val="a3"/>
      </w:pPr>
      <w:r>
        <w:t>Специалисты органов и учреждений системы профилактики регистрируют все полученные сообщения о фактах жестокого обращения с несовершеннолетними, невыполнения обязанностей по воспитанию, содержанию и обучению детей, ведут учет данных сообщений, оперативно проводят их проверку, в рамках компетенции, запрашивают необходимую информацию в других ведомствах.</w:t>
      </w:r>
    </w:p>
    <w:p w:rsidR="00CD4D1D" w:rsidRDefault="00CD4D1D" w:rsidP="00CD4D1D">
      <w:pPr>
        <w:pStyle w:val="a3"/>
      </w:pPr>
      <w:proofErr w:type="gramStart"/>
      <w:r>
        <w:t>В соответствии с постановлением  Правительства Омской области          от 22 июля № 126-п «Об утверждении порядка формирования единого банка данных о несовершеннолетних и семьях, находящихся в социально опасном положении» (далее – постановление № 126-п) органы и учреждения системы профилактики вносят сведения о семье и несовершеннолетнем, находящемся в социально опасном положении, в единый банк данных о несовершеннолетних и семьях, находящихся в социально опасном положении (далее</w:t>
      </w:r>
      <w:proofErr w:type="gramEnd"/>
      <w:r>
        <w:t xml:space="preserve"> – банк данных).</w:t>
      </w:r>
    </w:p>
    <w:p w:rsidR="00CD4D1D" w:rsidRDefault="00CD4D1D" w:rsidP="00CD4D1D">
      <w:pPr>
        <w:pStyle w:val="a3"/>
      </w:pPr>
      <w:r>
        <w:rPr>
          <w:rStyle w:val="a5"/>
          <w:b/>
          <w:bCs/>
        </w:rPr>
        <w:t> </w:t>
      </w:r>
    </w:p>
    <w:p w:rsidR="00CD4D1D" w:rsidRDefault="00CD4D1D" w:rsidP="00CD4D1D">
      <w:pPr>
        <w:pStyle w:val="a3"/>
      </w:pPr>
      <w:r>
        <w:rPr>
          <w:rStyle w:val="a5"/>
          <w:b/>
          <w:bCs/>
          <w:u w:val="single"/>
        </w:rPr>
        <w:t>Действия специалистов образовательных учреждений</w:t>
      </w:r>
      <w:r>
        <w:rPr>
          <w:rStyle w:val="a5"/>
          <w:b/>
          <w:bCs/>
        </w:rPr>
        <w:t>:</w:t>
      </w:r>
    </w:p>
    <w:p w:rsidR="00CD4D1D" w:rsidRDefault="00CD4D1D" w:rsidP="00CD4D1D">
      <w:pPr>
        <w:pStyle w:val="a3"/>
      </w:pPr>
      <w:r>
        <w:t>1</w:t>
      </w:r>
      <w:r>
        <w:rPr>
          <w:rStyle w:val="a5"/>
        </w:rPr>
        <w:t>.</w:t>
      </w:r>
      <w:r>
        <w:t xml:space="preserve"> Работники образовательных учреждений должны обращать внимание на следующие особенности в поведении ребенка, которые могут свидетельствовать о жестоком обращении или насилии по отношении к нему:</w:t>
      </w:r>
    </w:p>
    <w:p w:rsidR="00CD4D1D" w:rsidRDefault="00CD4D1D" w:rsidP="00CD4D1D">
      <w:pPr>
        <w:pStyle w:val="a3"/>
      </w:pPr>
      <w:r>
        <w:t>- психическое и физическое развитие ребенка не соответствует его возрасту;</w:t>
      </w:r>
    </w:p>
    <w:p w:rsidR="00CD4D1D" w:rsidRDefault="00CD4D1D" w:rsidP="00CD4D1D">
      <w:pPr>
        <w:pStyle w:val="a3"/>
      </w:pPr>
      <w:r>
        <w:t xml:space="preserve">- </w:t>
      </w:r>
      <w:proofErr w:type="spellStart"/>
      <w:r>
        <w:t>неухоженность</w:t>
      </w:r>
      <w:proofErr w:type="spellEnd"/>
      <w:r>
        <w:t>, неопрятность; апатичность или, наоборот, агрессивность ребенка;</w:t>
      </w:r>
    </w:p>
    <w:p w:rsidR="00CD4D1D" w:rsidRDefault="00CD4D1D" w:rsidP="00CD4D1D">
      <w:pPr>
        <w:pStyle w:val="a3"/>
      </w:pPr>
      <w:r>
        <w:lastRenderedPageBreak/>
        <w:t>- изменчивое поведение: переход от спокойного состояния к внезапному возбуждению (такое поведение часто является причиной нарушения контактов с другими детьми);</w:t>
      </w:r>
    </w:p>
    <w:p w:rsidR="00CD4D1D" w:rsidRDefault="00CD4D1D" w:rsidP="00CD4D1D">
      <w:pPr>
        <w:pStyle w:val="a3"/>
      </w:pPr>
      <w:r>
        <w:t>- проблемы с обучением в связи с плохой концентрацией внимания;</w:t>
      </w:r>
    </w:p>
    <w:p w:rsidR="00CD4D1D" w:rsidRDefault="00CD4D1D" w:rsidP="00CD4D1D">
      <w:pPr>
        <w:pStyle w:val="a3"/>
      </w:pPr>
      <w:r>
        <w:t>- отказ ребенка раздеться, чтобы скрыть синяки и раны на теле;</w:t>
      </w:r>
    </w:p>
    <w:p w:rsidR="00CD4D1D" w:rsidRDefault="00CD4D1D" w:rsidP="00CD4D1D">
      <w:pPr>
        <w:pStyle w:val="a3"/>
      </w:pPr>
      <w:r>
        <w:t>- повторяющиеся жалобы на недомогание (головную боль, боли в животе и др.);</w:t>
      </w:r>
    </w:p>
    <w:p w:rsidR="00CD4D1D" w:rsidRDefault="00CD4D1D" w:rsidP="00CD4D1D">
      <w:pPr>
        <w:pStyle w:val="a3"/>
      </w:pPr>
      <w:r>
        <w:t>- враждебность или чувство страха по отношению к отцу или матери;</w:t>
      </w:r>
    </w:p>
    <w:p w:rsidR="00CD4D1D" w:rsidRDefault="00CD4D1D" w:rsidP="00CD4D1D">
      <w:pPr>
        <w:pStyle w:val="a3"/>
      </w:pPr>
      <w:r>
        <w:t>- сильная реакция испуга или отвращения в связи с физической близостью определенного взрослого;</w:t>
      </w:r>
    </w:p>
    <w:p w:rsidR="00CD4D1D" w:rsidRDefault="00CD4D1D" w:rsidP="00CD4D1D">
      <w:pPr>
        <w:pStyle w:val="a3"/>
      </w:pPr>
      <w:r>
        <w:t>- судорожное реагирование на поднятую руку, вздрагивание при неожиданном приближении взрослого, резких движениях (ребенок сжимается, как бы боясь удара);</w:t>
      </w:r>
    </w:p>
    <w:p w:rsidR="00CD4D1D" w:rsidRDefault="00CD4D1D" w:rsidP="00CD4D1D">
      <w:pPr>
        <w:pStyle w:val="a3"/>
      </w:pPr>
      <w:r>
        <w:t>- чрезмерное стремление к одобрению, ласке любого взрослого, гипертрофированная забота обо всем и обо всех;</w:t>
      </w:r>
    </w:p>
    <w:p w:rsidR="00CD4D1D" w:rsidRDefault="00CD4D1D" w:rsidP="00CD4D1D">
      <w:pPr>
        <w:pStyle w:val="a3"/>
      </w:pPr>
      <w:r>
        <w:t>- демонстрация «взрослого» поведения, интерес к вопросам секса;</w:t>
      </w:r>
    </w:p>
    <w:p w:rsidR="00CD4D1D" w:rsidRDefault="00CD4D1D" w:rsidP="00CD4D1D">
      <w:pPr>
        <w:pStyle w:val="a3"/>
      </w:pPr>
      <w:r>
        <w:t>- обвинение ребенком родителей или опекуна в нанесении повреждений;</w:t>
      </w:r>
    </w:p>
    <w:p w:rsidR="00CD4D1D" w:rsidRDefault="00CD4D1D" w:rsidP="00CD4D1D">
      <w:pPr>
        <w:pStyle w:val="a3"/>
      </w:pPr>
      <w:r>
        <w:t>- повышенная драчливость ребенка, агрессивность в играх и по отношению к другим детям (при играх в куклы дети младшего возраста озвучивают и воспроизводят действия родителей в игре);</w:t>
      </w:r>
    </w:p>
    <w:p w:rsidR="00CD4D1D" w:rsidRDefault="00CD4D1D" w:rsidP="00CD4D1D">
      <w:pPr>
        <w:pStyle w:val="a3"/>
      </w:pPr>
      <w:r>
        <w:t>- прятанье в школе дневника, обманы, ложь, острые эмоциональные реакции при получении замечаний или плохих оценок, боязнь идти домой;</w:t>
      </w:r>
    </w:p>
    <w:p w:rsidR="00CD4D1D" w:rsidRDefault="00CD4D1D" w:rsidP="00CD4D1D">
      <w:pPr>
        <w:pStyle w:val="a3"/>
      </w:pPr>
      <w:r>
        <w:t xml:space="preserve">- случаи </w:t>
      </w:r>
      <w:proofErr w:type="spellStart"/>
      <w:r>
        <w:t>энуреза</w:t>
      </w:r>
      <w:proofErr w:type="spellEnd"/>
      <w:r>
        <w:t xml:space="preserve">, </w:t>
      </w:r>
      <w:proofErr w:type="spellStart"/>
      <w:r>
        <w:t>энкопреза</w:t>
      </w:r>
      <w:proofErr w:type="spellEnd"/>
      <w:r>
        <w:t xml:space="preserve"> у ребенка школьного возраста;</w:t>
      </w:r>
    </w:p>
    <w:p w:rsidR="00CD4D1D" w:rsidRDefault="00CD4D1D" w:rsidP="00CD4D1D">
      <w:pPr>
        <w:pStyle w:val="a3"/>
      </w:pPr>
      <w:r>
        <w:t>- ребенок много времени проводит в семье знакомых, одноклассников, соседей, не стремиться домой после школы.</w:t>
      </w:r>
    </w:p>
    <w:p w:rsidR="00CD4D1D" w:rsidRDefault="00CD4D1D" w:rsidP="00CD4D1D">
      <w:pPr>
        <w:pStyle w:val="a3"/>
      </w:pPr>
      <w:r>
        <w:t>Особенности в поведении взрослых, которые, предположительно, могут проявлять жесткость по отношению к ребенку:</w:t>
      </w:r>
    </w:p>
    <w:p w:rsidR="00CD4D1D" w:rsidRDefault="00CD4D1D" w:rsidP="00CD4D1D">
      <w:pPr>
        <w:pStyle w:val="a3"/>
      </w:pPr>
      <w:r>
        <w:t>- в беседе о ребенке родители проявляют настороженность или безразличие;</w:t>
      </w:r>
    </w:p>
    <w:p w:rsidR="00CD4D1D" w:rsidRDefault="00CD4D1D" w:rsidP="00CD4D1D">
      <w:pPr>
        <w:pStyle w:val="a3"/>
      </w:pPr>
      <w:r>
        <w:t>- на жалобы по поводу поведения сына (дочери) в детском саду, в школе реагируют холодно либо очень бурно и эмоционально;</w:t>
      </w:r>
    </w:p>
    <w:p w:rsidR="00CD4D1D" w:rsidRDefault="00CD4D1D" w:rsidP="00CD4D1D">
      <w:pPr>
        <w:pStyle w:val="a3"/>
      </w:pPr>
      <w:r>
        <w:t>- часто меняют детского участкового врача, переводят ребенка из одного дошкольного учреждения, школы в другое.</w:t>
      </w:r>
    </w:p>
    <w:p w:rsidR="00CD4D1D" w:rsidRDefault="00CD4D1D" w:rsidP="00CD4D1D">
      <w:pPr>
        <w:pStyle w:val="a3"/>
      </w:pPr>
      <w:r>
        <w:t>- запрет родителей на осмотр ребенка в образовательном учреждении;</w:t>
      </w:r>
    </w:p>
    <w:p w:rsidR="00CD4D1D" w:rsidRDefault="00CD4D1D" w:rsidP="00CD4D1D">
      <w:pPr>
        <w:pStyle w:val="a3"/>
      </w:pPr>
      <w:r>
        <w:t>- необъяснимая отсрочка в обращении родителя и ребенка за меди</w:t>
      </w:r>
      <w:r>
        <w:softHyphen/>
        <w:t>цинской помощью;</w:t>
      </w:r>
    </w:p>
    <w:p w:rsidR="00CD4D1D" w:rsidRDefault="00CD4D1D" w:rsidP="00CD4D1D">
      <w:pPr>
        <w:pStyle w:val="a3"/>
      </w:pPr>
      <w:r>
        <w:lastRenderedPageBreak/>
        <w:t>- противоречия в беседе о ребенке, семье, увлечениях ребенка, совместном времяпрепровождении;</w:t>
      </w:r>
    </w:p>
    <w:p w:rsidR="00CD4D1D" w:rsidRDefault="00CD4D1D" w:rsidP="00CD4D1D">
      <w:pPr>
        <w:pStyle w:val="a3"/>
      </w:pPr>
      <w:r>
        <w:t>- объяснения о состоянии ребенка не несовместимы с имеющимися проблемами, физическими травмами;</w:t>
      </w:r>
    </w:p>
    <w:p w:rsidR="00CD4D1D" w:rsidRDefault="00CD4D1D" w:rsidP="00CD4D1D">
      <w:pPr>
        <w:pStyle w:val="a3"/>
      </w:pPr>
      <w:r>
        <w:t>- родители обвиняют ребенка в полученных повреждениях;</w:t>
      </w:r>
    </w:p>
    <w:p w:rsidR="00CD4D1D" w:rsidRDefault="00CD4D1D" w:rsidP="00CD4D1D">
      <w:pPr>
        <w:pStyle w:val="a3"/>
      </w:pPr>
      <w:r>
        <w:t>- родители не знают друзей ребенка.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t>2. Работник образовательного учреждения должен предпринять следующие меры, если подозревает родителей (или законных представителей), а также работников образовательного учреждения, в жестоком обращении с ребенком.</w:t>
      </w:r>
    </w:p>
    <w:p w:rsidR="00CD4D1D" w:rsidRDefault="00CD4D1D" w:rsidP="00CD4D1D">
      <w:pPr>
        <w:pStyle w:val="a3"/>
      </w:pPr>
      <w:r>
        <w:t>2.1. Необходимо завоевать доверие несовершеннолетнего, наблюдать за его поведением, а замеченные отклонения желательно заносить в специальный дневник.</w:t>
      </w:r>
    </w:p>
    <w:p w:rsidR="00CD4D1D" w:rsidRDefault="00CD4D1D" w:rsidP="00CD4D1D">
      <w:pPr>
        <w:pStyle w:val="a3"/>
      </w:pPr>
      <w:r>
        <w:t xml:space="preserve">2.2. </w:t>
      </w:r>
      <w:proofErr w:type="gramStart"/>
      <w:r>
        <w:t>В случае получения оснований полагать, что с несовершеннолетним жестоко обращаются, не должным образом воспитывают, применяют насильственные формы воздействия, психически угнетают, проявляют безразличие к ребенку и т. д., необходимо осуществить выход в семью ребенка (изучить условия проживания несовершеннолетнего, установить контакты с семьей, побеседовать с родителями (или законными представителями), близкими родственниками, высказать свою озабоченность его поведением в образовательном учреждении).</w:t>
      </w:r>
      <w:proofErr w:type="gramEnd"/>
    </w:p>
    <w:p w:rsidR="00CD4D1D" w:rsidRDefault="00CD4D1D" w:rsidP="00CD4D1D">
      <w:pPr>
        <w:pStyle w:val="a3"/>
      </w:pPr>
      <w:r>
        <w:t>2.3. При втором и третьем уровнях жестокого обращения организовать осмотр ребенка медицинским работником (при отсутствии - другим специалистом учреждения), зафиксировать (запротоколировать) следы побоев и других форм физического насилия. Принять меры, с учетом возраста ребенка, к оказанию медицинской помощи ребенку (при необходимости), обеспечению безопасности ребенка, вплоть до отобрания его из семьи,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  </w:t>
      </w:r>
    </w:p>
    <w:p w:rsidR="00CD4D1D" w:rsidRDefault="00CD4D1D" w:rsidP="00CD4D1D">
      <w:pPr>
        <w:pStyle w:val="a3"/>
      </w:pPr>
      <w:r>
        <w:t>В результате предпринятых действий можно прийти к следующим выводам:</w:t>
      </w:r>
    </w:p>
    <w:p w:rsidR="00CD4D1D" w:rsidRDefault="00CD4D1D" w:rsidP="00CD4D1D">
      <w:pPr>
        <w:pStyle w:val="a3"/>
      </w:pPr>
      <w:r>
        <w:t>- предположение подтверждается (не подтверждается);</w:t>
      </w:r>
    </w:p>
    <w:p w:rsidR="00CD4D1D" w:rsidRDefault="00CD4D1D" w:rsidP="00CD4D1D">
      <w:pPr>
        <w:pStyle w:val="a3"/>
      </w:pPr>
      <w:r>
        <w:t>- решение проблемы не терпит отлагательства и требует подключения специалистов.</w:t>
      </w:r>
    </w:p>
    <w:p w:rsidR="00CD4D1D" w:rsidRDefault="00CD4D1D" w:rsidP="00CD4D1D">
      <w:pPr>
        <w:pStyle w:val="a3"/>
      </w:pPr>
      <w:r>
        <w:t>Особого внимания требуют семьи, в которых существует «установка на агрессию». Наказание ребенка, в том числе физическое, в данном случае является выражением привычного способа поведения.</w:t>
      </w:r>
    </w:p>
    <w:p w:rsidR="00CD4D1D" w:rsidRDefault="00CD4D1D" w:rsidP="00CD4D1D">
      <w:pPr>
        <w:pStyle w:val="a3"/>
      </w:pPr>
      <w:r>
        <w:t>3. При выявлении случая жестокого обращения с ребенком со стороны родителя (или законного представителя), работника образовательного учреждения, необходимо:</w:t>
      </w:r>
    </w:p>
    <w:p w:rsidR="00CD4D1D" w:rsidRDefault="00CD4D1D" w:rsidP="00CD4D1D">
      <w:pPr>
        <w:pStyle w:val="a3"/>
      </w:pPr>
      <w:r>
        <w:t>- немедленно направить информацию (в письменной форме) руководителю образовательного учреждения о выявленном случае жестокого обращения с ребенком;</w:t>
      </w:r>
    </w:p>
    <w:p w:rsidR="00CD4D1D" w:rsidRDefault="00CD4D1D" w:rsidP="00CD4D1D">
      <w:pPr>
        <w:pStyle w:val="a3"/>
      </w:pPr>
      <w:r>
        <w:lastRenderedPageBreak/>
        <w:t xml:space="preserve">- руководитель образовательного учреждения незамедлительно сообщает по телефону (затем, в течение дня направляет письменную информацию) о выявленном случае жестокого обращения с ребенком в </w:t>
      </w:r>
      <w:r>
        <w:rPr>
          <w:u w:val="single"/>
        </w:rPr>
        <w:t xml:space="preserve">органы опеки и попечительства </w:t>
      </w:r>
      <w:r>
        <w:t>для проведения обследования условий жизни и воспитания ребенка (приложение № 1);</w:t>
      </w:r>
    </w:p>
    <w:p w:rsidR="00CD4D1D" w:rsidRDefault="00CD4D1D" w:rsidP="00CD4D1D">
      <w:pPr>
        <w:pStyle w:val="a3"/>
      </w:pPr>
      <w:r>
        <w:t xml:space="preserve">- педагогу, на которого возложены обязанности по организации работы, направленной на профилактику жестокого обращения, заполнить </w:t>
      </w:r>
      <w:proofErr w:type="spellStart"/>
      <w:r>
        <w:t>формусведений</w:t>
      </w:r>
      <w:proofErr w:type="spellEnd"/>
      <w:r>
        <w:t xml:space="preserve"> о несовершеннолетних, пострадавших в результате насилия (приложение № 2).</w:t>
      </w:r>
    </w:p>
    <w:p w:rsidR="00CD4D1D" w:rsidRDefault="00CD4D1D" w:rsidP="00CD4D1D">
      <w:pPr>
        <w:pStyle w:val="a3"/>
      </w:pPr>
      <w:r>
        <w:t>4. В целях защиты прав и интересов несовершеннолетнего, пострадавшего от жестокого обращения, необходимо:</w:t>
      </w:r>
    </w:p>
    <w:p w:rsidR="00CD4D1D" w:rsidRDefault="00CD4D1D" w:rsidP="00CD4D1D">
      <w:pPr>
        <w:pStyle w:val="a3"/>
      </w:pPr>
      <w:r>
        <w:t>- совместно с заинтересованными службами (медицинские работники, психологи, специалисты по социальной работе, педагоги) разработать план реабилитации несовершеннолетнего, пострадавшего от жестокого обращения (в течение двух рабочих дней с момента подтверждения факта жестокого обращения), включая работу с семьей несовершеннолетнего, пострадавшего от жестокого обращения;</w:t>
      </w:r>
    </w:p>
    <w:p w:rsidR="00CD4D1D" w:rsidRDefault="00CD4D1D" w:rsidP="00CD4D1D">
      <w:pPr>
        <w:pStyle w:val="a3"/>
      </w:pPr>
      <w:r>
        <w:t>- непосредственно организовать проведение мероприятий в соответствии с планом реабилитации;</w:t>
      </w:r>
    </w:p>
    <w:p w:rsidR="00CD4D1D" w:rsidRDefault="00CD4D1D" w:rsidP="00CD4D1D">
      <w:pPr>
        <w:pStyle w:val="a3"/>
      </w:pPr>
      <w:r>
        <w:t>- направить информацию в комиссию по делам несовершеннолетних и защите их прав по месту проживания ребенка и рассмотреть вопрос о привлечении виновных лиц к ответственности, в соответствии с действующим законодательством.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rPr>
          <w:rStyle w:val="a5"/>
          <w:b/>
          <w:bCs/>
          <w:u w:val="single"/>
        </w:rPr>
        <w:t>Действия специалистов органов опеки и попечительства:</w:t>
      </w:r>
    </w:p>
    <w:p w:rsidR="00CD4D1D" w:rsidRDefault="00CD4D1D" w:rsidP="00CD4D1D">
      <w:pPr>
        <w:pStyle w:val="a3"/>
      </w:pPr>
      <w:r>
        <w:t>1. С целью профилактики раннего выявления случаев жестокого обращения с несовершеннолетними, специалистами органов опеки и попечительства проводится работа с законными представителями несовершеннолетних, направленная на разъяснение:</w:t>
      </w:r>
    </w:p>
    <w:p w:rsidR="00CD4D1D" w:rsidRDefault="00CD4D1D" w:rsidP="00CD4D1D">
      <w:pPr>
        <w:pStyle w:val="a3"/>
      </w:pPr>
      <w:r>
        <w:t>- признаков жестокого обращения с ребенком;</w:t>
      </w:r>
    </w:p>
    <w:p w:rsidR="00CD4D1D" w:rsidRDefault="00CD4D1D" w:rsidP="00CD4D1D">
      <w:pPr>
        <w:pStyle w:val="a3"/>
      </w:pPr>
      <w:r>
        <w:t>- порядка действия в случае обнаружения признаков жестокого обращения с несовершеннолетними, в том числе медицинское освидетельствование несовершеннолетнего, незамедлительное (в тот же день) информирование органа опеки и попечительства по месту фактического нахождения несовершеннолетнего о случае жестокого обращения с несовершеннолетним.</w:t>
      </w:r>
    </w:p>
    <w:p w:rsidR="00CD4D1D" w:rsidRDefault="00CD4D1D" w:rsidP="00CD4D1D">
      <w:pPr>
        <w:pStyle w:val="a3"/>
      </w:pPr>
      <w:r>
        <w:t>2. После получения информации о случаях жестокого обращения с несовершеннолетним:</w:t>
      </w:r>
    </w:p>
    <w:p w:rsidR="00CD4D1D" w:rsidRDefault="00CD4D1D" w:rsidP="00CD4D1D">
      <w:pPr>
        <w:pStyle w:val="a3"/>
      </w:pPr>
      <w:r>
        <w:t>2.1. незамедлительное (в тот же день) проведение органом опеки и попечительства оценки выявленного случая жестокого обращения:</w:t>
      </w:r>
    </w:p>
    <w:p w:rsidR="00CD4D1D" w:rsidRDefault="00CD4D1D" w:rsidP="00CD4D1D">
      <w:pPr>
        <w:pStyle w:val="a3"/>
      </w:pPr>
      <w:r>
        <w:t>- имел ли место факт жестокого обращения;</w:t>
      </w:r>
    </w:p>
    <w:p w:rsidR="00CD4D1D" w:rsidRDefault="00CD4D1D" w:rsidP="00CD4D1D">
      <w:pPr>
        <w:pStyle w:val="a3"/>
      </w:pPr>
      <w:r>
        <w:t>- необходима ли несовершеннолетнему помощь узких специалистов (медицинские работники, психологи);</w:t>
      </w:r>
    </w:p>
    <w:p w:rsidR="00CD4D1D" w:rsidRDefault="00CD4D1D" w:rsidP="00CD4D1D">
      <w:pPr>
        <w:pStyle w:val="a3"/>
      </w:pPr>
      <w:r>
        <w:t>- возможно ли дальнейшее пребывание несовершеннолетнего в семье.</w:t>
      </w:r>
    </w:p>
    <w:p w:rsidR="00CD4D1D" w:rsidRDefault="00CD4D1D" w:rsidP="00CD4D1D">
      <w:pPr>
        <w:pStyle w:val="a3"/>
      </w:pPr>
      <w:r>
        <w:lastRenderedPageBreak/>
        <w:t>2.2. При непосредственной угрозе жизни ребенка или его здоровью – принимают меры к немедленному отобранию ребенка у законных представителей согласно статье 77 Семейного кодекса Российской Федерации, при этом:</w:t>
      </w:r>
    </w:p>
    <w:p w:rsidR="00CD4D1D" w:rsidRDefault="00CD4D1D" w:rsidP="00CD4D1D">
      <w:pPr>
        <w:pStyle w:val="a3"/>
      </w:pPr>
      <w:r>
        <w:t>- незамедлительно уведомляют прокурора;</w:t>
      </w:r>
    </w:p>
    <w:p w:rsidR="00CD4D1D" w:rsidRDefault="00CD4D1D" w:rsidP="00CD4D1D">
      <w:pPr>
        <w:pStyle w:val="a3"/>
      </w:pPr>
      <w:r>
        <w:t>- обеспечивают временное устройство ребенка;</w:t>
      </w:r>
    </w:p>
    <w:p w:rsidR="00CD4D1D" w:rsidRDefault="00CD4D1D" w:rsidP="00CD4D1D">
      <w:pPr>
        <w:pStyle w:val="a3"/>
      </w:pPr>
      <w:r>
        <w:t>- в течение семи дней после вынесения акта об отобрании ребенка обращаются в суд с иском о лишении родителей родительских прав или об ограничении их родительских прав.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rPr>
          <w:rStyle w:val="a5"/>
          <w:b/>
          <w:bCs/>
          <w:u w:val="single"/>
        </w:rPr>
        <w:t>Действия сотрудников учреждений здравоохранения:</w:t>
      </w:r>
    </w:p>
    <w:p w:rsidR="00CD4D1D" w:rsidRDefault="00CD4D1D" w:rsidP="00CD4D1D">
      <w:pPr>
        <w:pStyle w:val="a3"/>
      </w:pPr>
      <w:r>
        <w:t>При общении и проведении клинического осмотра ребенка в присутствии его родителей следует оценить:</w:t>
      </w:r>
    </w:p>
    <w:p w:rsidR="00CD4D1D" w:rsidRDefault="00CD4D1D" w:rsidP="00CD4D1D">
      <w:pPr>
        <w:pStyle w:val="a3"/>
      </w:pPr>
      <w:r>
        <w:t>- есть ли у ребенка проявления физических повреждений или повреждения половых органов;</w:t>
      </w:r>
    </w:p>
    <w:p w:rsidR="00CD4D1D" w:rsidRDefault="00CD4D1D" w:rsidP="00CD4D1D">
      <w:pPr>
        <w:pStyle w:val="a3"/>
      </w:pPr>
      <w:r>
        <w:t>- есть ли у ребенка признаки недостаточного питания;</w:t>
      </w:r>
    </w:p>
    <w:p w:rsidR="00CD4D1D" w:rsidRDefault="00CD4D1D" w:rsidP="00CD4D1D">
      <w:pPr>
        <w:pStyle w:val="a3"/>
      </w:pPr>
      <w:r>
        <w:t>- есть ли у ребенка пороки или признаки задержки развития ребенка;</w:t>
      </w:r>
    </w:p>
    <w:p w:rsidR="00CD4D1D" w:rsidRDefault="00CD4D1D" w:rsidP="00CD4D1D">
      <w:pPr>
        <w:pStyle w:val="a3"/>
      </w:pPr>
      <w:r>
        <w:t>- проведена ли вакцинация ребенка в соответствии с его возрастом;</w:t>
      </w:r>
    </w:p>
    <w:p w:rsidR="00CD4D1D" w:rsidRDefault="00CD4D1D" w:rsidP="00CD4D1D">
      <w:pPr>
        <w:pStyle w:val="a3"/>
      </w:pPr>
      <w:r>
        <w:t>- своевременно ли обращаются родители за медицинской помощью, выполняются ли рекомендации врача, назначенное лечение, обследование.</w:t>
      </w:r>
    </w:p>
    <w:p w:rsidR="00CD4D1D" w:rsidRDefault="00CD4D1D" w:rsidP="00CD4D1D">
      <w:pPr>
        <w:pStyle w:val="a3"/>
      </w:pPr>
      <w:r>
        <w:t>В дальнейшем следует проверить наличие признаков жестокого и пренебрежительного отношения к ребенку:</w:t>
      </w:r>
    </w:p>
    <w:p w:rsidR="00CD4D1D" w:rsidRDefault="00CD4D1D" w:rsidP="00CD4D1D">
      <w:pPr>
        <w:pStyle w:val="a3"/>
      </w:pPr>
      <w:r>
        <w:t>1. При проведении клинического осмотра ребенка, его кожных покровов, следует обращать внимание на наличие подозрительных физических повреждений или травм, повреждений половых органов, которые могли бы быть результатом сексуального насилия.</w:t>
      </w:r>
    </w:p>
    <w:p w:rsidR="00CD4D1D" w:rsidRDefault="00CD4D1D" w:rsidP="00CD4D1D">
      <w:pPr>
        <w:pStyle w:val="a3"/>
      </w:pPr>
      <w:r>
        <w:t>К ним относятся:</w:t>
      </w:r>
    </w:p>
    <w:p w:rsidR="00CD4D1D" w:rsidRDefault="00CD4D1D" w:rsidP="00CD4D1D">
      <w:pPr>
        <w:pStyle w:val="a3"/>
      </w:pPr>
      <w:r>
        <w:t>- большое количество синяков, ссадин, царапин, кровоизлияний на теле;</w:t>
      </w:r>
    </w:p>
    <w:p w:rsidR="00CD4D1D" w:rsidRDefault="00CD4D1D" w:rsidP="00CD4D1D">
      <w:pPr>
        <w:pStyle w:val="a3"/>
      </w:pPr>
      <w:r>
        <w:t>- черепно-мозговые травмы;</w:t>
      </w:r>
    </w:p>
    <w:p w:rsidR="00CD4D1D" w:rsidRDefault="00CD4D1D" w:rsidP="00CD4D1D">
      <w:pPr>
        <w:pStyle w:val="a3"/>
      </w:pPr>
      <w:r>
        <w:t>- переломы на различных стадиях заживления;</w:t>
      </w:r>
    </w:p>
    <w:p w:rsidR="00CD4D1D" w:rsidRDefault="00CD4D1D" w:rsidP="00CD4D1D">
      <w:pPr>
        <w:pStyle w:val="a3"/>
      </w:pPr>
      <w:r>
        <w:t>- повреждения в области лица, головы, шеи, груди;</w:t>
      </w:r>
    </w:p>
    <w:p w:rsidR="00CD4D1D" w:rsidRDefault="00CD4D1D" w:rsidP="00CD4D1D">
      <w:pPr>
        <w:pStyle w:val="a3"/>
      </w:pPr>
      <w:r>
        <w:t>- выделение слизи, повреждения (шрамы) половых органов или заднего прохода;</w:t>
      </w:r>
    </w:p>
    <w:p w:rsidR="00CD4D1D" w:rsidRDefault="00CD4D1D" w:rsidP="00CD4D1D">
      <w:pPr>
        <w:pStyle w:val="a3"/>
      </w:pPr>
      <w:r>
        <w:t>- шрамы особенно на внутренних поверхностях плеч и бедер, следы от ремня;</w:t>
      </w:r>
    </w:p>
    <w:p w:rsidR="00CD4D1D" w:rsidRDefault="00CD4D1D" w:rsidP="00CD4D1D">
      <w:pPr>
        <w:pStyle w:val="a3"/>
      </w:pPr>
      <w:r>
        <w:lastRenderedPageBreak/>
        <w:t>- ожоги и переломы у детей, особенно, младше 1 года.</w:t>
      </w:r>
    </w:p>
    <w:p w:rsidR="00CD4D1D" w:rsidRDefault="00CD4D1D" w:rsidP="00CD4D1D">
      <w:pPr>
        <w:pStyle w:val="a3"/>
      </w:pPr>
      <w:r>
        <w:t>2. При разговоре с родителями складывается мнение, что родители не спешат обращаться за медицинской помощью в случае физического повреждения или дискомфорта у ребенка.</w:t>
      </w:r>
    </w:p>
    <w:p w:rsidR="00CD4D1D" w:rsidRDefault="00CD4D1D" w:rsidP="00CD4D1D">
      <w:pPr>
        <w:pStyle w:val="a3"/>
      </w:pPr>
      <w:r>
        <w:t>3. При подробном расспросе о характере повреждений ребенка, родители не могут четко объяснить причину их возникновения или объяснение не соответствует типу травмы, выделениям из половых органов.</w:t>
      </w:r>
    </w:p>
    <w:p w:rsidR="00CD4D1D" w:rsidRDefault="00CD4D1D" w:rsidP="00CD4D1D">
      <w:pPr>
        <w:pStyle w:val="a3"/>
      </w:pPr>
      <w:r>
        <w:t>4. При консультировании следует обращать внимание на признаки недостаточного ухода за ребенком, такие как:</w:t>
      </w:r>
    </w:p>
    <w:p w:rsidR="00CD4D1D" w:rsidRDefault="00CD4D1D" w:rsidP="00CD4D1D">
      <w:pPr>
        <w:pStyle w:val="a3"/>
      </w:pPr>
      <w:r>
        <w:t>- игнорирование родителям заболеваний ребенка;</w:t>
      </w:r>
    </w:p>
    <w:p w:rsidR="00CD4D1D" w:rsidRDefault="00CD4D1D" w:rsidP="00CD4D1D">
      <w:pPr>
        <w:pStyle w:val="a3"/>
      </w:pPr>
      <w:r>
        <w:t>- ребенку не проведены все необходимые прививки;</w:t>
      </w:r>
    </w:p>
    <w:p w:rsidR="00CD4D1D" w:rsidRDefault="00CD4D1D" w:rsidP="00CD4D1D">
      <w:pPr>
        <w:pStyle w:val="a3"/>
      </w:pPr>
      <w:r>
        <w:t>- отмечается плохое состояние кожи, зубов, волос и ногтей;</w:t>
      </w:r>
    </w:p>
    <w:p w:rsidR="00CD4D1D" w:rsidRDefault="00CD4D1D" w:rsidP="00CD4D1D">
      <w:pPr>
        <w:pStyle w:val="a3"/>
      </w:pPr>
      <w:r>
        <w:t>- ребенок длительное время находится без присмотра взрослых.</w:t>
      </w:r>
    </w:p>
    <w:p w:rsidR="00CD4D1D" w:rsidRDefault="00CD4D1D" w:rsidP="00CD4D1D">
      <w:pPr>
        <w:pStyle w:val="a3"/>
      </w:pPr>
      <w:r>
        <w:t>5. Во время проведения осмотра следует обращать внимание на особенности поведения ребенка:</w:t>
      </w:r>
    </w:p>
    <w:p w:rsidR="00CD4D1D" w:rsidRDefault="00CD4D1D" w:rsidP="00CD4D1D">
      <w:pPr>
        <w:pStyle w:val="a3"/>
      </w:pPr>
      <w:r>
        <w:t>- сексуально окрашенное поведение;</w:t>
      </w:r>
    </w:p>
    <w:p w:rsidR="00CD4D1D" w:rsidRDefault="00CD4D1D" w:rsidP="00CD4D1D">
      <w:pPr>
        <w:pStyle w:val="a3"/>
      </w:pPr>
      <w:r>
        <w:t xml:space="preserve">- агрессивная </w:t>
      </w:r>
      <w:proofErr w:type="spellStart"/>
      <w:r>
        <w:t>гиперактивность</w:t>
      </w:r>
      <w:proofErr w:type="spellEnd"/>
      <w:r>
        <w:t xml:space="preserve">, </w:t>
      </w:r>
      <w:proofErr w:type="spellStart"/>
      <w:r>
        <w:t>гиперподвижность</w:t>
      </w:r>
      <w:proofErr w:type="spellEnd"/>
      <w:r>
        <w:t>;</w:t>
      </w:r>
    </w:p>
    <w:p w:rsidR="00CD4D1D" w:rsidRDefault="00CD4D1D" w:rsidP="00CD4D1D">
      <w:pPr>
        <w:pStyle w:val="a3"/>
      </w:pPr>
      <w:r>
        <w:t>- «замороженное» поведение; угнетение</w:t>
      </w:r>
    </w:p>
    <w:p w:rsidR="00CD4D1D" w:rsidRDefault="00CD4D1D" w:rsidP="00CD4D1D">
      <w:pPr>
        <w:pStyle w:val="a3"/>
      </w:pPr>
      <w:r>
        <w:t>- ребенок избегает зрительного контакта с родителем.</w:t>
      </w:r>
    </w:p>
    <w:p w:rsidR="00CD4D1D" w:rsidRDefault="00CD4D1D" w:rsidP="00CD4D1D">
      <w:pPr>
        <w:pStyle w:val="a3"/>
      </w:pPr>
      <w:r>
        <w:t>6. Во время проведения консультации необходимо оценивать особенности поведения родителей/опекунов. Оцените, есть ли варианты «аномального» поведения, т.е. родители/опекуны:</w:t>
      </w:r>
    </w:p>
    <w:p w:rsidR="00CD4D1D" w:rsidRDefault="00CD4D1D" w:rsidP="00CD4D1D">
      <w:pPr>
        <w:pStyle w:val="a3"/>
      </w:pPr>
      <w:r>
        <w:t>- равнодушные;</w:t>
      </w:r>
    </w:p>
    <w:p w:rsidR="00CD4D1D" w:rsidRDefault="00CD4D1D" w:rsidP="00CD4D1D">
      <w:pPr>
        <w:pStyle w:val="a3"/>
      </w:pPr>
      <w:r>
        <w:t>- наказывающие;</w:t>
      </w:r>
    </w:p>
    <w:p w:rsidR="00CD4D1D" w:rsidRDefault="00CD4D1D" w:rsidP="00CD4D1D">
      <w:pPr>
        <w:pStyle w:val="a3"/>
      </w:pPr>
      <w:r>
        <w:t>- обороняющиеся;</w:t>
      </w:r>
    </w:p>
    <w:p w:rsidR="00CD4D1D" w:rsidRDefault="00CD4D1D" w:rsidP="00CD4D1D">
      <w:pPr>
        <w:pStyle w:val="a3"/>
      </w:pPr>
      <w:r>
        <w:t xml:space="preserve">- слишком </w:t>
      </w:r>
      <w:proofErr w:type="gramStart"/>
      <w:r>
        <w:t>озабоченны</w:t>
      </w:r>
      <w:proofErr w:type="gramEnd"/>
      <w:r>
        <w:t xml:space="preserve"> состоянием и поведением ребенка;</w:t>
      </w:r>
    </w:p>
    <w:p w:rsidR="00CD4D1D" w:rsidRDefault="00CD4D1D" w:rsidP="00CD4D1D">
      <w:pPr>
        <w:pStyle w:val="a3"/>
      </w:pPr>
      <w:r>
        <w:t>- с низким уровнем самооценки;</w:t>
      </w:r>
    </w:p>
    <w:p w:rsidR="00CD4D1D" w:rsidRDefault="00CD4D1D" w:rsidP="00CD4D1D">
      <w:pPr>
        <w:pStyle w:val="a3"/>
      </w:pPr>
      <w:proofErr w:type="gramStart"/>
      <w:r>
        <w:t>- находящиеся в депрессии.</w:t>
      </w:r>
      <w:proofErr w:type="gramEnd"/>
    </w:p>
    <w:p w:rsidR="00CD4D1D" w:rsidRDefault="00CD4D1D" w:rsidP="00CD4D1D">
      <w:pPr>
        <w:pStyle w:val="a3"/>
      </w:pPr>
      <w:r>
        <w:t>7. При консультировании и подробном разговоре с родителями необходимо установить наличие факторов риска насилия и жестокого обращения в семье:</w:t>
      </w:r>
    </w:p>
    <w:p w:rsidR="00CD4D1D" w:rsidRDefault="00CD4D1D" w:rsidP="00CD4D1D">
      <w:pPr>
        <w:pStyle w:val="a3"/>
      </w:pPr>
      <w:r>
        <w:t>- признаки семейного насилия;</w:t>
      </w:r>
    </w:p>
    <w:p w:rsidR="00CD4D1D" w:rsidRDefault="00CD4D1D" w:rsidP="00CD4D1D">
      <w:pPr>
        <w:pStyle w:val="a3"/>
      </w:pPr>
      <w:r>
        <w:lastRenderedPageBreak/>
        <w:t>- алкогольная/наркотическая зависимость родителей, близких родственников, иных лиц, проживающих в семье;</w:t>
      </w:r>
    </w:p>
    <w:p w:rsidR="00CD4D1D" w:rsidRDefault="00CD4D1D" w:rsidP="00CD4D1D">
      <w:pPr>
        <w:pStyle w:val="a3"/>
      </w:pPr>
      <w:r>
        <w:t>- психические заболевания у ребенка и родителей (законных представителей);</w:t>
      </w:r>
    </w:p>
    <w:p w:rsidR="00CD4D1D" w:rsidRDefault="00CD4D1D" w:rsidP="00CD4D1D">
      <w:pPr>
        <w:pStyle w:val="a3"/>
      </w:pPr>
      <w:r>
        <w:t>- социальная изоляция;</w:t>
      </w:r>
    </w:p>
    <w:p w:rsidR="00CD4D1D" w:rsidRDefault="00CD4D1D" w:rsidP="00CD4D1D">
      <w:pPr>
        <w:pStyle w:val="a3"/>
      </w:pPr>
      <w:r>
        <w:t>- признаки безнадзорности ребенка.</w:t>
      </w:r>
    </w:p>
    <w:p w:rsidR="00CD4D1D" w:rsidRDefault="00CD4D1D" w:rsidP="00CD4D1D">
      <w:pPr>
        <w:pStyle w:val="a3"/>
      </w:pPr>
      <w:r>
        <w:t>По результатам осмотра ребенка и беседы с родителями (законными представителями, близкими родственниками) можно определить степень вероятности жестокого и пренебрежительного отношения к детям в семье.</w:t>
      </w:r>
    </w:p>
    <w:p w:rsidR="00CD4D1D" w:rsidRDefault="00CD4D1D" w:rsidP="00CD4D1D">
      <w:pPr>
        <w:pStyle w:val="a3"/>
      </w:pPr>
      <w:r>
        <w:t>8. В случае выявления явных признаков жестокого обращения с ребенком:</w:t>
      </w:r>
    </w:p>
    <w:p w:rsidR="00CD4D1D" w:rsidRDefault="00CD4D1D" w:rsidP="00CD4D1D">
      <w:pPr>
        <w:pStyle w:val="a3"/>
      </w:pPr>
      <w:r>
        <w:t>- проводят медицинскую оценку состояния ребенка-жертвы жестокого обращения, зафиксировав данные в медицинской карте;</w:t>
      </w:r>
    </w:p>
    <w:p w:rsidR="00CD4D1D" w:rsidRDefault="00CD4D1D" w:rsidP="00CD4D1D">
      <w:pPr>
        <w:pStyle w:val="a3"/>
      </w:pPr>
      <w:r>
        <w:t>- при среднем и критическом уровне жестокого обращения с ребенком представляют служебную записку руководителю учреждения здравоохранения о выявленном случае жестокого обращения с ребенком. Руководитель учреждения здравоохранения немедленно (в письменной форме) направляет информацию о выявленном случае жестокого обращения с ребенком в правоохранительные органы, в органы опеки и попечительства и территориальную комиссию по делам несовершеннолетних и защите их прав;</w:t>
      </w:r>
    </w:p>
    <w:p w:rsidR="00CD4D1D" w:rsidRDefault="00CD4D1D" w:rsidP="00CD4D1D">
      <w:pPr>
        <w:pStyle w:val="a3"/>
      </w:pPr>
      <w:r>
        <w:t>- принимают меры по госпитализации ребенка, подвергшегося насилию, обращаются в социальную службу экстренного реагирования;</w:t>
      </w:r>
    </w:p>
    <w:p w:rsidR="00CD4D1D" w:rsidRDefault="00CD4D1D" w:rsidP="00CD4D1D">
      <w:pPr>
        <w:pStyle w:val="a3"/>
      </w:pPr>
      <w:r>
        <w:t>- направляют сведения по установленной форме территориальному администратору единого банка данных о несовершеннолетних и семьях, находящихся в социально опасном положении (органы социальной защиты населения);</w:t>
      </w:r>
    </w:p>
    <w:p w:rsidR="00CD4D1D" w:rsidRDefault="00CD4D1D" w:rsidP="00CD4D1D">
      <w:pPr>
        <w:pStyle w:val="a3"/>
      </w:pPr>
      <w:r>
        <w:t xml:space="preserve">- отделение (службу) </w:t>
      </w:r>
      <w:proofErr w:type="gramStart"/>
      <w:r>
        <w:t>медико-социальной</w:t>
      </w:r>
      <w:proofErr w:type="gramEnd"/>
      <w:r>
        <w:t xml:space="preserve"> помощи детям учреждения здравоохранения организует санитарно - просветительскую работу с несовершеннолетним и семьей по месту жительства;</w:t>
      </w:r>
    </w:p>
    <w:p w:rsidR="00CD4D1D" w:rsidRDefault="00CD4D1D" w:rsidP="00CD4D1D">
      <w:pPr>
        <w:pStyle w:val="a3"/>
      </w:pPr>
      <w:r>
        <w:t>- при выявлении единичных, незначительных случаев проявлений жестокого обращения с ребенком работник учреждения здравоохранения проводит беседу с родителями (законными представителями) ребенка о последствиях психологических травм, необходимости дополнительного медицинского обследования ребенка, о способах выхода из конфликтной ситуации, об адресах помощи семье в решении детско-родительских отношений. В карточке ребенка делаются соответствующие записи в установленном руководством учреждения здравоохранения порядке;</w:t>
      </w:r>
    </w:p>
    <w:p w:rsidR="00CD4D1D" w:rsidRDefault="00CD4D1D" w:rsidP="00CD4D1D">
      <w:pPr>
        <w:pStyle w:val="a3"/>
      </w:pPr>
      <w:proofErr w:type="gramStart"/>
      <w:r>
        <w:t>- о выявленном случае сообщает руководителю учреждения образования (в случае с опекаемым ребенком в органы опеки и попечительства) письменно для постановки семьи и ребенка на контроль и наблюдения за ситуацией в семье и поведением ребенка;</w:t>
      </w:r>
      <w:proofErr w:type="gramEnd"/>
    </w:p>
    <w:p w:rsidR="00CD4D1D" w:rsidRDefault="00CD4D1D" w:rsidP="00CD4D1D">
      <w:pPr>
        <w:pStyle w:val="a3"/>
      </w:pPr>
      <w:r>
        <w:t>- при дальнейших контактах с ребенком рекомендуется расспрашивать ребенка и родителя (законного представителя) ребенка о развитии детско-родительских взаимоотношений. Обязательно осматривать ребенка на предмет наличия признаков телесных повреждений.</w:t>
      </w:r>
    </w:p>
    <w:p w:rsidR="00CD4D1D" w:rsidRDefault="00CD4D1D" w:rsidP="00CD4D1D">
      <w:pPr>
        <w:pStyle w:val="a3"/>
      </w:pPr>
      <w:r>
        <w:lastRenderedPageBreak/>
        <w:t>9. Работнику учреждения здравоохранения необходимо:</w:t>
      </w:r>
    </w:p>
    <w:p w:rsidR="00CD4D1D" w:rsidRDefault="00CD4D1D" w:rsidP="00CD4D1D">
      <w:pPr>
        <w:pStyle w:val="a3"/>
      </w:pPr>
      <w:r>
        <w:t>- зафиксировать в карточке ребенка следы побоев и других форм физического насилия. Принять меры, с учетом возраста ребенка,  к оказанию медицинской помощи ребенку (при необходимости), обеспечению безопасности ребенка, вплоть до отобрания его из семьи в соответствии с законодательством (передача ребенка другому родителю (родственнику), временное помещение ребенка в больницу, вызов социальной службы экстренного реагирования). В корректной форме сообщить родителям (законным представителям, близким родственникам) о принятом решении в отношении ребенка и обсудить варианты решения проблемы возвращения ребенка в семью.</w:t>
      </w:r>
    </w:p>
    <w:p w:rsidR="00CD4D1D" w:rsidRDefault="00CD4D1D" w:rsidP="00CD4D1D">
      <w:pPr>
        <w:pStyle w:val="a3"/>
      </w:pPr>
      <w:r>
        <w:rPr>
          <w:rStyle w:val="a5"/>
          <w:b/>
          <w:bCs/>
          <w:u w:val="single"/>
        </w:rPr>
        <w:t> </w:t>
      </w:r>
    </w:p>
    <w:p w:rsidR="00CD4D1D" w:rsidRDefault="00CD4D1D" w:rsidP="00CD4D1D">
      <w:pPr>
        <w:pStyle w:val="a3"/>
      </w:pPr>
      <w:r>
        <w:rPr>
          <w:rStyle w:val="a5"/>
          <w:b/>
          <w:bCs/>
          <w:u w:val="single"/>
        </w:rPr>
        <w:t>Действия специалистов органов и учреждений социального обслуживания населения:</w:t>
      </w:r>
    </w:p>
    <w:p w:rsidR="00CD4D1D" w:rsidRDefault="00CD4D1D" w:rsidP="00CD4D1D">
      <w:pPr>
        <w:pStyle w:val="a3"/>
      </w:pPr>
      <w:r>
        <w:t>Действия специалистов территориальных органов Министерства труда и социального развития Омской области (далее – Министерство) и бюджетных учреждений социального обслуживания населения Омской области (далее – учреждения) при обнаружении ими фактов жестокого обращения с ребенком: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rPr>
          <w:rStyle w:val="a4"/>
        </w:rPr>
        <w:t>1. При минимальном уровне:</w:t>
      </w:r>
    </w:p>
    <w:p w:rsidR="00CD4D1D" w:rsidRDefault="00CD4D1D" w:rsidP="00CD4D1D">
      <w:pPr>
        <w:pStyle w:val="a3"/>
      </w:pPr>
      <w:r>
        <w:t>- проверяют по единому банку данных о семьях и несовершеннолетних, находящихся в социально опасном положении, есть ли сведения о семье и несовершеннолетнем, в отношении которого допускаются антипедагогические формы воспитания, имеются признаки насильственных форм воспитания;</w:t>
      </w:r>
    </w:p>
    <w:p w:rsidR="00CD4D1D" w:rsidRDefault="00CD4D1D" w:rsidP="00CD4D1D">
      <w:pPr>
        <w:pStyle w:val="a3"/>
      </w:pPr>
      <w:r>
        <w:t>- о выявленном случае сообщают руководителю учреждения образования письменно для наблюдения за ситуацией в семье и поведением ребенка;</w:t>
      </w:r>
    </w:p>
    <w:p w:rsidR="00CD4D1D" w:rsidRDefault="00CD4D1D" w:rsidP="00CD4D1D">
      <w:pPr>
        <w:pStyle w:val="a3"/>
      </w:pPr>
      <w:r>
        <w:t>- если ребенок не посещает детское учреждение - устанавливают, имеются ли сведения о семье в территориальной комиссии по делам несовершеннолетних и защите их прав, совместно с заинтересованными службами определяют перечень совместных мер по предупреждению насилия и жестокости в отношении детей.</w:t>
      </w:r>
    </w:p>
    <w:p w:rsidR="00CD4D1D" w:rsidRDefault="00CD4D1D" w:rsidP="00CD4D1D">
      <w:pPr>
        <w:pStyle w:val="a3"/>
      </w:pPr>
      <w:r>
        <w:t>При выявлении единичных, незначительных случаев проявлений насильственного обращения с ребенком работник учреждения проводит беседу с родителями (законными представителями) ребенка о последствиях психологических травм, о способах выхода из конфликтной ситуации, об адресах помощи семье в решении детско-родительских отношений.   </w:t>
      </w:r>
    </w:p>
    <w:p w:rsidR="00CD4D1D" w:rsidRDefault="00CD4D1D" w:rsidP="00CD4D1D">
      <w:pPr>
        <w:pStyle w:val="a3"/>
      </w:pPr>
      <w:r>
        <w:t> </w:t>
      </w:r>
    </w:p>
    <w:p w:rsidR="00CD4D1D" w:rsidRDefault="00CD4D1D" w:rsidP="00CD4D1D">
      <w:pPr>
        <w:pStyle w:val="a3"/>
      </w:pPr>
      <w:r>
        <w:rPr>
          <w:rStyle w:val="a4"/>
        </w:rPr>
        <w:t>2. При среднем и критическом уровнях:</w:t>
      </w:r>
    </w:p>
    <w:p w:rsidR="00CD4D1D" w:rsidRDefault="00CD4D1D" w:rsidP="00CD4D1D">
      <w:pPr>
        <w:pStyle w:val="a3"/>
      </w:pPr>
      <w:proofErr w:type="gramStart"/>
      <w:r>
        <w:t>- о выявлении несовершеннолетних, находящихся в обстановке, представляющей угрозу их жизни, здоровью или препятствующей их воспитанию, информируют органы опеки и попечительства;</w:t>
      </w:r>
      <w:proofErr w:type="gramEnd"/>
    </w:p>
    <w:p w:rsidR="00CD4D1D" w:rsidRDefault="00CD4D1D" w:rsidP="00CD4D1D">
      <w:pPr>
        <w:pStyle w:val="a3"/>
      </w:pPr>
      <w:r>
        <w:lastRenderedPageBreak/>
        <w:t>- о выявлении родителей несо</w:t>
      </w:r>
      <w:bookmarkStart w:id="0" w:name="_GoBack"/>
      <w:bookmarkEnd w:id="0"/>
      <w:r>
        <w:t xml:space="preserve">вершеннолетних или иных их законных представителей и иных лиц, жестоко обращающихся с несовершеннолетними и (или) вовлекающих их в совершение </w:t>
      </w:r>
    </w:p>
    <w:p w:rsidR="00273AD4" w:rsidRDefault="00273AD4"/>
    <w:sectPr w:rsidR="00273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6E"/>
    <w:rsid w:val="00273AD4"/>
    <w:rsid w:val="00C0396E"/>
    <w:rsid w:val="00CD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D1D"/>
    <w:rPr>
      <w:b/>
      <w:bCs/>
    </w:rPr>
  </w:style>
  <w:style w:type="character" w:styleId="a5">
    <w:name w:val="Emphasis"/>
    <w:basedOn w:val="a0"/>
    <w:uiPriority w:val="20"/>
    <w:qFormat/>
    <w:rsid w:val="00CD4D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4D1D"/>
    <w:rPr>
      <w:b/>
      <w:bCs/>
    </w:rPr>
  </w:style>
  <w:style w:type="character" w:styleId="a5">
    <w:name w:val="Emphasis"/>
    <w:basedOn w:val="a0"/>
    <w:uiPriority w:val="20"/>
    <w:qFormat/>
    <w:rsid w:val="00CD4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4388</Words>
  <Characters>25015</Characters>
  <Application>Microsoft Office Word</Application>
  <DocSecurity>0</DocSecurity>
  <Lines>208</Lines>
  <Paragraphs>58</Paragraphs>
  <ScaleCrop>false</ScaleCrop>
  <Company/>
  <LinksUpToDate>false</LinksUpToDate>
  <CharactersWithSpaces>29345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2023-11-10T09:55:00Z</dcterms:created>
  <dcterms:modified xsi:type="dcterms:W3CDTF">2023-11-10T09:56:00Z</dcterms:modified>
</cp:coreProperties>
</file>